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329" w:rsidRDefault="00404329" w:rsidP="00404329">
      <w:pPr>
        <w:jc w:val="center"/>
        <w:rPr>
          <w:rFonts w:ascii="Times New Roman" w:hAnsi="Times New Roman" w:cs="Times New Roman"/>
          <w:sz w:val="24"/>
          <w:szCs w:val="24"/>
        </w:rPr>
      </w:pPr>
      <w:r>
        <w:rPr>
          <w:rFonts w:ascii="Times New Roman" w:hAnsi="Times New Roman" w:cs="Times New Roman"/>
          <w:b/>
          <w:sz w:val="36"/>
          <w:szCs w:val="36"/>
        </w:rPr>
        <w:t>Rose Pruning Instructions</w:t>
      </w:r>
    </w:p>
    <w:p w:rsidR="00404329" w:rsidRDefault="00404329" w:rsidP="00404329">
      <w:pPr>
        <w:jc w:val="center"/>
        <w:rPr>
          <w:rFonts w:ascii="Times New Roman" w:hAnsi="Times New Roman" w:cs="Times New Roman"/>
          <w:i/>
          <w:sz w:val="24"/>
          <w:szCs w:val="24"/>
        </w:rPr>
      </w:pPr>
      <w:r>
        <w:rPr>
          <w:rFonts w:ascii="Times New Roman" w:hAnsi="Times New Roman" w:cs="Times New Roman"/>
          <w:i/>
          <w:sz w:val="24"/>
          <w:szCs w:val="24"/>
        </w:rPr>
        <w:t>Cagliero Ranch Nursery   2700 W. Devonshire Ave., Hemet, CA 92545</w:t>
      </w:r>
    </w:p>
    <w:p w:rsidR="00404329" w:rsidRPr="00404329" w:rsidRDefault="00404329" w:rsidP="00404329">
      <w:pPr>
        <w:jc w:val="center"/>
        <w:rPr>
          <w:rFonts w:ascii="Times New Roman" w:hAnsi="Times New Roman" w:cs="Times New Roman"/>
          <w:i/>
          <w:sz w:val="24"/>
          <w:szCs w:val="24"/>
        </w:rPr>
      </w:pPr>
      <w:r>
        <w:rPr>
          <w:rFonts w:ascii="Times New Roman" w:hAnsi="Times New Roman" w:cs="Times New Roman"/>
          <w:i/>
          <w:sz w:val="24"/>
          <w:szCs w:val="24"/>
        </w:rPr>
        <w:t>(951)766-7755   www.caglieroranchnursery.com</w:t>
      </w:r>
    </w:p>
    <w:p w:rsidR="00404329" w:rsidRDefault="00404329" w:rsidP="00930439">
      <w:pPr>
        <w:rPr>
          <w:rFonts w:cs="Times New Roman"/>
          <w:sz w:val="24"/>
          <w:szCs w:val="24"/>
        </w:rPr>
      </w:pPr>
    </w:p>
    <w:p w:rsidR="00DE6660" w:rsidRDefault="00A05606" w:rsidP="00930439">
      <w:pPr>
        <w:rPr>
          <w:rFonts w:cs="Times New Roman"/>
          <w:sz w:val="24"/>
          <w:szCs w:val="24"/>
        </w:rPr>
      </w:pPr>
      <w:r>
        <w:rPr>
          <w:rFonts w:cs="Times New Roman"/>
          <w:noProof/>
          <w:sz w:val="24"/>
          <w:szCs w:val="24"/>
        </w:rPr>
        <w:drawing>
          <wp:inline distT="0" distB="0" distL="0" distR="0">
            <wp:extent cx="6400800" cy="4864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se Pruining.jpg"/>
                    <pic:cNvPicPr/>
                  </pic:nvPicPr>
                  <pic:blipFill>
                    <a:blip r:embed="rId4">
                      <a:grayscl/>
                      <a:extLst>
                        <a:ext uri="{28A0092B-C50C-407E-A947-70E740481C1C}">
                          <a14:useLocalDpi xmlns:a14="http://schemas.microsoft.com/office/drawing/2010/main" val="0"/>
                        </a:ext>
                      </a:extLst>
                    </a:blip>
                    <a:stretch>
                      <a:fillRect/>
                    </a:stretch>
                  </pic:blipFill>
                  <pic:spPr>
                    <a:xfrm>
                      <a:off x="0" y="0"/>
                      <a:ext cx="6400800" cy="4864735"/>
                    </a:xfrm>
                    <a:prstGeom prst="rect">
                      <a:avLst/>
                    </a:prstGeom>
                  </pic:spPr>
                </pic:pic>
              </a:graphicData>
            </a:graphic>
          </wp:inline>
        </w:drawing>
      </w:r>
    </w:p>
    <w:p w:rsidR="00E530B4" w:rsidRDefault="00E530B4" w:rsidP="00930439">
      <w:pPr>
        <w:rPr>
          <w:rFonts w:cs="Times New Roman"/>
          <w:sz w:val="24"/>
          <w:szCs w:val="24"/>
        </w:rPr>
      </w:pPr>
    </w:p>
    <w:p w:rsidR="00BB6D30" w:rsidRPr="00E530B4" w:rsidRDefault="00930439">
      <w:pPr>
        <w:rPr>
          <w:rFonts w:cs="Times New Roman"/>
          <w:sz w:val="24"/>
          <w:szCs w:val="24"/>
        </w:rPr>
      </w:pPr>
      <w:bookmarkStart w:id="0" w:name="_GoBack"/>
      <w:bookmarkEnd w:id="0"/>
      <w:r>
        <w:rPr>
          <w:rFonts w:cs="Times New Roman"/>
          <w:sz w:val="24"/>
          <w:szCs w:val="24"/>
        </w:rPr>
        <w:t xml:space="preserve">January is the time to prune roses here in Southern California. We recommend pruning </w:t>
      </w:r>
      <w:r w:rsidRPr="00B05879">
        <w:rPr>
          <w:rFonts w:cs="Times New Roman"/>
          <w:b/>
          <w:sz w:val="24"/>
          <w:szCs w:val="24"/>
        </w:rPr>
        <w:t>rose canes</w:t>
      </w:r>
      <w:r>
        <w:rPr>
          <w:rFonts w:cs="Times New Roman"/>
          <w:sz w:val="24"/>
          <w:szCs w:val="24"/>
        </w:rPr>
        <w:t xml:space="preserve"> (branches on roses are referred to as "canes") back about one half to two thirds of the original size. Make cuts at a 45 degree angle, so that water won't collect in the end of the</w:t>
      </w:r>
      <w:r w:rsidRPr="00A674FE">
        <w:rPr>
          <w:rFonts w:cs="Times New Roman"/>
          <w:b/>
          <w:sz w:val="24"/>
          <w:szCs w:val="24"/>
        </w:rPr>
        <w:t xml:space="preserve"> </w:t>
      </w:r>
      <w:r w:rsidRPr="00A674FE">
        <w:rPr>
          <w:rFonts w:cs="Times New Roman"/>
          <w:sz w:val="24"/>
          <w:szCs w:val="24"/>
        </w:rPr>
        <w:t>canes</w:t>
      </w:r>
      <w:r>
        <w:rPr>
          <w:rFonts w:cs="Times New Roman"/>
          <w:sz w:val="24"/>
          <w:szCs w:val="24"/>
        </w:rPr>
        <w:t xml:space="preserve">. Once you have cut the </w:t>
      </w:r>
      <w:r w:rsidRPr="00A674FE">
        <w:rPr>
          <w:rFonts w:cs="Times New Roman"/>
          <w:sz w:val="24"/>
          <w:szCs w:val="24"/>
        </w:rPr>
        <w:t>canes</w:t>
      </w:r>
      <w:r>
        <w:rPr>
          <w:rFonts w:cs="Times New Roman"/>
          <w:sz w:val="24"/>
          <w:szCs w:val="24"/>
        </w:rPr>
        <w:t xml:space="preserve"> down, look at the center of the </w:t>
      </w:r>
      <w:r w:rsidRPr="00A674FE">
        <w:rPr>
          <w:rFonts w:cs="Times New Roman"/>
          <w:b/>
          <w:sz w:val="24"/>
          <w:szCs w:val="24"/>
        </w:rPr>
        <w:t>rose bush</w:t>
      </w:r>
      <w:r>
        <w:rPr>
          <w:rFonts w:cs="Times New Roman"/>
          <w:sz w:val="24"/>
          <w:szCs w:val="24"/>
        </w:rPr>
        <w:t xml:space="preserve">. If you see any canes that are crossing over each other, remove one so that no canes are crossing. After that, prune some canes out of the center of plant, so that you have several canes (between 5 and 8) growing outward. The idea is to have the middle of the rose bush open, so it doesn't get overgrown and air can circulate through. Proper air circulation can cut down on </w:t>
      </w:r>
      <w:r w:rsidRPr="00A674FE">
        <w:rPr>
          <w:rFonts w:cs="Times New Roman"/>
          <w:b/>
          <w:sz w:val="24"/>
          <w:szCs w:val="24"/>
        </w:rPr>
        <w:t>rose disease</w:t>
      </w:r>
      <w:r>
        <w:rPr>
          <w:rFonts w:cs="Times New Roman"/>
          <w:sz w:val="24"/>
          <w:szCs w:val="24"/>
        </w:rPr>
        <w:t xml:space="preserve"> occurrence. Also, be sure to remove any dead canes at this time. The last thing you will want to do is remove any leaves and debris from around the base of the rose and dispose of them, to help prevent the spread of </w:t>
      </w:r>
      <w:r>
        <w:rPr>
          <w:rFonts w:cs="Times New Roman"/>
          <w:b/>
          <w:sz w:val="24"/>
          <w:szCs w:val="24"/>
        </w:rPr>
        <w:t>rose diseases</w:t>
      </w:r>
      <w:r>
        <w:rPr>
          <w:rFonts w:cs="Times New Roman"/>
          <w:sz w:val="24"/>
          <w:szCs w:val="24"/>
        </w:rPr>
        <w:t xml:space="preserve">. </w:t>
      </w:r>
      <w:r>
        <w:rPr>
          <w:rFonts w:cs="Times New Roman"/>
          <w:b/>
          <w:sz w:val="24"/>
          <w:szCs w:val="24"/>
        </w:rPr>
        <w:t>Mulch</w:t>
      </w:r>
      <w:r>
        <w:rPr>
          <w:rFonts w:cs="Times New Roman"/>
          <w:sz w:val="24"/>
          <w:szCs w:val="24"/>
        </w:rPr>
        <w:t xml:space="preserve"> can be added around the base after this step, if so desired.</w:t>
      </w:r>
    </w:p>
    <w:sectPr w:rsidR="00BB6D30" w:rsidRPr="00E530B4" w:rsidSect="00A05606">
      <w:pgSz w:w="12240" w:h="15840"/>
      <w:pgMar w:top="72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39"/>
    <w:rsid w:val="00404329"/>
    <w:rsid w:val="00746559"/>
    <w:rsid w:val="00930439"/>
    <w:rsid w:val="00A05606"/>
    <w:rsid w:val="00BB6D30"/>
    <w:rsid w:val="00DE6660"/>
    <w:rsid w:val="00E5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DB04F-C795-4444-A68A-DFC3B5AF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Quinn</dc:creator>
  <cp:keywords/>
  <dc:description/>
  <cp:lastModifiedBy>Rose Quinn</cp:lastModifiedBy>
  <cp:revision>4</cp:revision>
  <dcterms:created xsi:type="dcterms:W3CDTF">2022-01-06T18:01:00Z</dcterms:created>
  <dcterms:modified xsi:type="dcterms:W3CDTF">2022-01-12T19:19:00Z</dcterms:modified>
</cp:coreProperties>
</file>